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E9F88" w14:textId="77777777" w:rsidR="005C20A6" w:rsidRPr="005C20A6" w:rsidRDefault="005C20A6" w:rsidP="005C20A6">
      <w:pPr>
        <w:contextualSpacing/>
        <w:jc w:val="center"/>
        <w:rPr>
          <w:b/>
          <w:sz w:val="32"/>
          <w:szCs w:val="32"/>
        </w:rPr>
      </w:pPr>
      <w:r w:rsidRPr="005C20A6">
        <w:rPr>
          <w:b/>
          <w:sz w:val="32"/>
          <w:szCs w:val="32"/>
        </w:rPr>
        <w:t>INFORMACIÓN SF-KB1200</w:t>
      </w:r>
    </w:p>
    <w:p w14:paraId="4BDB0031" w14:textId="77777777" w:rsidR="005C20A6" w:rsidRDefault="005C20A6" w:rsidP="00A15472">
      <w:pPr>
        <w:contextualSpacing/>
      </w:pPr>
    </w:p>
    <w:p w14:paraId="2BA34533" w14:textId="77777777" w:rsidR="00A15472" w:rsidRDefault="00A15472" w:rsidP="00A15472">
      <w:pPr>
        <w:pStyle w:val="Prrafodelista"/>
        <w:numPr>
          <w:ilvl w:val="0"/>
          <w:numId w:val="1"/>
        </w:numPr>
      </w:pPr>
      <w:r>
        <w:t>Lo primero que hay que hacer con el teclado es establecer una contraseña (como cualquier equipo Safire), se puede hacer desde el SADP o desde el propio teclado cuando lo arrancas. En el propio teclado para cambiar entre números y letras mayúsculas y minúsculas se usa Focus+. Cuidado con poner caracteres desde el SADP porque en el teclado no se pueden poner.</w:t>
      </w:r>
    </w:p>
    <w:p w14:paraId="31A2707F" w14:textId="77777777" w:rsidR="0076150C" w:rsidRDefault="0076150C" w:rsidP="0076150C">
      <w:pPr>
        <w:numPr>
          <w:ilvl w:val="0"/>
          <w:numId w:val="1"/>
        </w:numPr>
      </w:pPr>
      <w:r>
        <w:t xml:space="preserve">Al teclado se accede con https://, por ejemplo: </w:t>
      </w:r>
      <w:hyperlink r:id="rId5" w:history="1">
        <w:r>
          <w:rPr>
            <w:rStyle w:val="Hipervnculo"/>
          </w:rPr>
          <w:t>https://172.18.214.70</w:t>
        </w:r>
      </w:hyperlink>
    </w:p>
    <w:p w14:paraId="3FC2901A" w14:textId="77777777" w:rsidR="0076150C" w:rsidRDefault="0076150C" w:rsidP="0076150C">
      <w:pPr>
        <w:numPr>
          <w:ilvl w:val="0"/>
          <w:numId w:val="1"/>
        </w:numPr>
      </w:pPr>
      <w:r>
        <w:t>Para agregar un grabador o una cámara IP:</w:t>
      </w:r>
    </w:p>
    <w:p w14:paraId="261F18BA" w14:textId="77777777" w:rsidR="0076150C" w:rsidRDefault="0076150C" w:rsidP="0076150C"/>
    <w:p w14:paraId="120464E6" w14:textId="77777777" w:rsidR="0076150C" w:rsidRDefault="0076150C" w:rsidP="0076150C">
      <w:r>
        <w:rPr>
          <w:noProof/>
        </w:rPr>
        <w:drawing>
          <wp:inline distT="0" distB="0" distL="0" distR="0" wp14:anchorId="21CFBA1B" wp14:editId="392371E1">
            <wp:extent cx="6412230" cy="25400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F906A" w14:textId="77777777" w:rsidR="0076150C" w:rsidRDefault="0076150C" w:rsidP="0076150C"/>
    <w:p w14:paraId="7D740992" w14:textId="11FDEA58" w:rsidR="0076150C" w:rsidRDefault="0076150C" w:rsidP="0076150C">
      <w:r>
        <w:rPr>
          <w:noProof/>
        </w:rPr>
        <w:drawing>
          <wp:inline distT="0" distB="0" distL="0" distR="0" wp14:anchorId="1FD496F0" wp14:editId="39AF32A1">
            <wp:extent cx="3319145" cy="195326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3FA93" w14:textId="7A80B39D" w:rsidR="00A80A5A" w:rsidRDefault="00A80A5A" w:rsidP="0076150C"/>
    <w:p w14:paraId="3677828D" w14:textId="73D97C16" w:rsidR="00A80A5A" w:rsidRPr="00A80A5A" w:rsidRDefault="00A80A5A" w:rsidP="0076150C">
      <w:pPr>
        <w:rPr>
          <w:b/>
          <w:bCs/>
          <w:sz w:val="28"/>
          <w:szCs w:val="28"/>
          <w:u w:val="single"/>
        </w:rPr>
      </w:pPr>
      <w:r w:rsidRPr="00A80A5A">
        <w:rPr>
          <w:b/>
          <w:bCs/>
          <w:sz w:val="28"/>
          <w:szCs w:val="28"/>
          <w:u w:val="single"/>
        </w:rPr>
        <w:t>CO</w:t>
      </w:r>
      <w:r w:rsidR="00885E14">
        <w:rPr>
          <w:b/>
          <w:bCs/>
          <w:sz w:val="28"/>
          <w:szCs w:val="28"/>
          <w:u w:val="single"/>
        </w:rPr>
        <w:t>N</w:t>
      </w:r>
      <w:r w:rsidRPr="00A80A5A">
        <w:rPr>
          <w:b/>
          <w:bCs/>
          <w:sz w:val="28"/>
          <w:szCs w:val="28"/>
          <w:u w:val="single"/>
        </w:rPr>
        <w:t>FIGURACIÓN EN MODO LOCAL</w:t>
      </w:r>
    </w:p>
    <w:p w14:paraId="67A028C9" w14:textId="77777777" w:rsidR="00F06EE4" w:rsidRDefault="00000000"/>
    <w:p w14:paraId="0649A5E1" w14:textId="77777777" w:rsidR="00DD4920" w:rsidRDefault="00A15472" w:rsidP="00885E14">
      <w:r>
        <w:t xml:space="preserve">Cuando hemos agregado un grabador por IP, para controlarlo tenemos que ir a la opción Shortcut-DVR by IP. </w:t>
      </w:r>
      <w:r w:rsidR="009A026A">
        <w:t xml:space="preserve">Ahí ponemos el dispositivo que hemos agregado, el 1 en este ejemplo, 1+DEV+OK. </w:t>
      </w:r>
    </w:p>
    <w:p w14:paraId="526D49B5" w14:textId="77777777" w:rsidR="005C20A6" w:rsidRDefault="005C20A6" w:rsidP="005C20A6"/>
    <w:p w14:paraId="45B17B99" w14:textId="77777777" w:rsidR="005C20A6" w:rsidRDefault="005C20A6" w:rsidP="005C20A6">
      <w:pPr>
        <w:jc w:val="center"/>
      </w:pPr>
      <w:r>
        <w:rPr>
          <w:noProof/>
        </w:rPr>
        <w:lastRenderedPageBreak/>
        <w:drawing>
          <wp:inline distT="0" distB="0" distL="0" distR="0" wp14:anchorId="1136223C" wp14:editId="64CBFFCF">
            <wp:extent cx="2573867" cy="1369864"/>
            <wp:effectExtent l="0" t="0" r="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1781" cy="139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2181E4" wp14:editId="7D80CB8F">
            <wp:extent cx="2641600" cy="1381994"/>
            <wp:effectExtent l="0" t="0" r="635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5117" cy="139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F6410" w14:textId="77777777" w:rsidR="005C20A6" w:rsidRDefault="005C20A6" w:rsidP="005C20A6">
      <w:pPr>
        <w:jc w:val="center"/>
      </w:pPr>
    </w:p>
    <w:p w14:paraId="490E9E97" w14:textId="77777777" w:rsidR="00DD4920" w:rsidRDefault="009A026A" w:rsidP="009C4626">
      <w:pPr>
        <w:pStyle w:val="Prrafodelista"/>
        <w:numPr>
          <w:ilvl w:val="1"/>
          <w:numId w:val="1"/>
        </w:numPr>
        <w:ind w:left="720" w:firstLine="360"/>
      </w:pPr>
      <w:r>
        <w:t>Para poner una cámara a tamaño completo hay que poner Número+CAM</w:t>
      </w:r>
    </w:p>
    <w:p w14:paraId="50E6EC75" w14:textId="77777777" w:rsidR="00DD4920" w:rsidRDefault="00DD4920" w:rsidP="009C4626">
      <w:pPr>
        <w:pStyle w:val="Prrafodelista"/>
        <w:numPr>
          <w:ilvl w:val="1"/>
          <w:numId w:val="1"/>
        </w:numPr>
        <w:ind w:left="720" w:firstLine="360"/>
      </w:pPr>
      <w:r>
        <w:t>Con el joystick arriba-abajo o derecha-izquierda se puede cambiar el canal que estamos visualizando</w:t>
      </w:r>
    </w:p>
    <w:p w14:paraId="460A2A08" w14:textId="77777777" w:rsidR="00564343" w:rsidRDefault="00564343" w:rsidP="009C4626">
      <w:pPr>
        <w:pStyle w:val="Prrafodelista"/>
        <w:numPr>
          <w:ilvl w:val="1"/>
          <w:numId w:val="1"/>
        </w:numPr>
        <w:ind w:left="720" w:firstLine="360"/>
      </w:pPr>
      <w:r>
        <w:t xml:space="preserve">Con la tecla Focus-(Mult) cambiamos entre las distintos cuadrantes de cámaras, a continuación con el joystick podemos cambiar las cámaras de ese cuadrante, por ejemplo, si dejo el cuadrante de 4 y estoy viendo los canales del 1 al 4 y le doy al joystick </w:t>
      </w:r>
      <w:r w:rsidR="00AB1F10">
        <w:t>cambia para poder ver los canales del 5 al 8.</w:t>
      </w:r>
    </w:p>
    <w:p w14:paraId="0EFB5378" w14:textId="77777777" w:rsidR="005C20A6" w:rsidRDefault="00DD4920" w:rsidP="005C20A6">
      <w:pPr>
        <w:pStyle w:val="Prrafodelista"/>
        <w:numPr>
          <w:ilvl w:val="1"/>
          <w:numId w:val="1"/>
        </w:numPr>
        <w:ind w:left="720" w:firstLine="360"/>
      </w:pPr>
      <w:r>
        <w:t>Para controlar el PTZ del canal donde nos encontramos se usa el botón IRIS-(PTZ).</w:t>
      </w:r>
    </w:p>
    <w:p w14:paraId="5ABDDEE9" w14:textId="77777777" w:rsidR="009A026A" w:rsidRDefault="009A026A" w:rsidP="005C20A6">
      <w:pPr>
        <w:pStyle w:val="Prrafodelista"/>
        <w:numPr>
          <w:ilvl w:val="1"/>
          <w:numId w:val="1"/>
        </w:numPr>
        <w:ind w:left="720" w:firstLine="360"/>
      </w:pPr>
      <w:r>
        <w:t>Con el botón WIPER</w:t>
      </w:r>
      <w:r w:rsidR="00DD4920">
        <w:t>(MENU)</w:t>
      </w:r>
      <w:r>
        <w:t xml:space="preserve"> accedemos al menú de inicio </w:t>
      </w:r>
    </w:p>
    <w:p w14:paraId="411D72F3" w14:textId="312E1023" w:rsidR="00564343" w:rsidRDefault="00564343" w:rsidP="00564343">
      <w:pPr>
        <w:ind w:left="720"/>
      </w:pPr>
    </w:p>
    <w:p w14:paraId="79ABC789" w14:textId="77777777" w:rsidR="009B52DE" w:rsidRPr="009B52DE" w:rsidRDefault="009B52DE" w:rsidP="009B5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ES"/>
        </w:rPr>
        <w:t>CONTROL PTZ DE UNA CÁMARA</w:t>
      </w:r>
    </w:p>
    <w:p w14:paraId="4E12D704" w14:textId="77777777" w:rsidR="009B52DE" w:rsidRPr="009B52DE" w:rsidRDefault="009B52DE" w:rsidP="009B5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>Hay 2 formas de controlar las cámaras desde el teclado, en este ejemplo tendremos agregados 2 grabadores:</w:t>
      </w:r>
    </w:p>
    <w:p w14:paraId="43CFA538" w14:textId="4B791DB6" w:rsidR="009B52DE" w:rsidRPr="009B52DE" w:rsidRDefault="009B52DE" w:rsidP="009B5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00759C13" wp14:editId="7624EA76">
            <wp:extent cx="5400040" cy="1610995"/>
            <wp:effectExtent l="0" t="0" r="0" b="825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23D59" w14:textId="77777777" w:rsidR="009B52DE" w:rsidRPr="009B52DE" w:rsidRDefault="009B52DE" w:rsidP="009B52D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primera opción ya la hemos visto y es usando la opción </w:t>
      </w:r>
      <w:r w:rsidRPr="009B52D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Shortcut – DVR by IP</w:t>
      </w: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controlar el grabador. </w:t>
      </w:r>
    </w:p>
    <w:p w14:paraId="40F8374E" w14:textId="77777777" w:rsidR="009B52DE" w:rsidRPr="009B52DE" w:rsidRDefault="009B52DE" w:rsidP="009B52DE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Primero seleccionaremos el grabador a controlar (por ejemplo el 2): </w:t>
      </w:r>
      <w:r w:rsidRPr="009B52D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2+DEV+2</w:t>
      </w:r>
    </w:p>
    <w:p w14:paraId="0D6E791D" w14:textId="77777777" w:rsidR="009B52DE" w:rsidRPr="009B52DE" w:rsidRDefault="009B52DE" w:rsidP="009B52DE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Luego escogeremos la cámara (la cámara 2): </w:t>
      </w:r>
      <w:r w:rsidRPr="009B52D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2+CAM</w:t>
      </w: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14:paraId="622915D7" w14:textId="77777777" w:rsidR="009B52DE" w:rsidRPr="009B52DE" w:rsidRDefault="009B52DE" w:rsidP="009B52DE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Ya tenemos seleccionada la cámara y estará a tamaño completo en el monitor, para controlar el PTZ usaremos </w:t>
      </w:r>
      <w:r w:rsidRPr="009B52D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IRIS-(PTZ)</w:t>
      </w:r>
    </w:p>
    <w:p w14:paraId="5D37BDCF" w14:textId="77777777" w:rsidR="009B52DE" w:rsidRPr="009B52DE" w:rsidRDefault="009B52DE" w:rsidP="009B52D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>La segunda opción es más ágil si sólo queremos controlar el PTZ de uno de los canales y no controlar el grabador, ya que de esta manera seleccionaremos el canal deseado y directamente controlaremos el PTZ del mismo. Cuando agregamos los grabadores el teclado listará todos los canales de los mismos:</w:t>
      </w:r>
    </w:p>
    <w:p w14:paraId="3E798CD6" w14:textId="746844AF" w:rsidR="009B52DE" w:rsidRPr="009B52DE" w:rsidRDefault="00BB3EE6" w:rsidP="009B5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lastRenderedPageBreak/>
        <w:drawing>
          <wp:inline distT="0" distB="0" distL="0" distR="0" wp14:anchorId="5F1FEAA1" wp14:editId="5D056702">
            <wp:extent cx="5057775" cy="2980899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5417" cy="299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037BA" w14:textId="01CDA976" w:rsidR="009B52DE" w:rsidRPr="009B52DE" w:rsidRDefault="009B52DE" w:rsidP="009B5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>Los IDs que se encuentran recuadrados son importantes porque es ese ID el que usaremos para seleccionar la cámara a controlar.</w:t>
      </w:r>
    </w:p>
    <w:p w14:paraId="6C26C0C5" w14:textId="77777777" w:rsidR="009B52DE" w:rsidRPr="009B52DE" w:rsidRDefault="009B52DE" w:rsidP="009B52DE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Primero seleccionaremos en el teclado la opción </w:t>
      </w:r>
      <w:r w:rsidRPr="009B52D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Shortcut - Keyboard</w:t>
      </w: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14:paraId="25BE3C7B" w14:textId="77777777" w:rsidR="009B52DE" w:rsidRPr="009B52DE" w:rsidRDefault="009B52DE" w:rsidP="009B52DE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continuación con </w:t>
      </w:r>
      <w:r w:rsidRPr="009B52D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ID+CAM</w:t>
      </w: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seleccionaremos la cámara que queremos controlar. Ejemplos: </w:t>
      </w:r>
    </w:p>
    <w:p w14:paraId="0E22F85A" w14:textId="77777777" w:rsidR="009B52DE" w:rsidRPr="009B52DE" w:rsidRDefault="009B52DE" w:rsidP="009B52DE">
      <w:pPr>
        <w:numPr>
          <w:ilvl w:val="2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>Controlar la cámara 2 del grabador 1 (ID - 2): 2+CAM</w:t>
      </w:r>
    </w:p>
    <w:p w14:paraId="6E9E5AFA" w14:textId="77777777" w:rsidR="009B52DE" w:rsidRPr="009B52DE" w:rsidRDefault="009B52DE" w:rsidP="009B52DE">
      <w:pPr>
        <w:numPr>
          <w:ilvl w:val="2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>Controlar la cámara 1 del grabador 2 (ID - 9): 9+CAM</w:t>
      </w:r>
    </w:p>
    <w:p w14:paraId="4C151132" w14:textId="77777777" w:rsidR="009B52DE" w:rsidRPr="009B52DE" w:rsidRDefault="009B52DE" w:rsidP="009B52DE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52DE">
        <w:rPr>
          <w:rFonts w:ascii="Times New Roman" w:eastAsia="Times New Roman" w:hAnsi="Times New Roman" w:cs="Times New Roman"/>
          <w:sz w:val="24"/>
          <w:szCs w:val="24"/>
          <w:lang w:eastAsia="es-ES"/>
        </w:rPr>
        <w:t>Una vez seleccionado el ID a controlar ya podremos usar el joystick para realizar el movimiento PTZ de la cámara.</w:t>
      </w:r>
    </w:p>
    <w:p w14:paraId="02ED5399" w14:textId="77777777" w:rsidR="00885E14" w:rsidRDefault="00885E14" w:rsidP="00885E14"/>
    <w:p w14:paraId="004F1F9E" w14:textId="64F9C888" w:rsidR="00A80A5A" w:rsidRDefault="00A80A5A" w:rsidP="00885E14">
      <w:pPr>
        <w:rPr>
          <w:b/>
          <w:bCs/>
          <w:sz w:val="28"/>
          <w:szCs w:val="28"/>
          <w:u w:val="single"/>
        </w:rPr>
      </w:pPr>
      <w:r w:rsidRPr="00A80A5A">
        <w:rPr>
          <w:b/>
          <w:bCs/>
          <w:sz w:val="28"/>
          <w:szCs w:val="28"/>
          <w:u w:val="single"/>
        </w:rPr>
        <w:t>CONFIGURACIÓN EN MODO REMOTO</w:t>
      </w:r>
    </w:p>
    <w:p w14:paraId="5D8F081C" w14:textId="5336F9EE" w:rsidR="00A80A5A" w:rsidRDefault="00A80A5A" w:rsidP="00564343">
      <w:pPr>
        <w:ind w:left="720"/>
        <w:rPr>
          <w:b/>
          <w:bCs/>
          <w:sz w:val="28"/>
          <w:szCs w:val="28"/>
          <w:u w:val="single"/>
        </w:rPr>
      </w:pPr>
    </w:p>
    <w:p w14:paraId="3706B564" w14:textId="697B5821" w:rsidR="00A80A5A" w:rsidRDefault="00A80A5A" w:rsidP="00885E14">
      <w:r>
        <w:t>Cuando hemos agregado un grabador por IP externa, para controlarlo tenemos que ir a la opción Shortcut, después a la opción keyboard. Ahí ponemos el número de ID del dispositivo que hemos agregado, el 1 en este ejemplo, 1+DEV y después pulsamos el número de canal donde se encuentra la cámara motorizada, ejemplo 4+CAM y ya podremos mover la cámara motorizada con ip externa.</w:t>
      </w:r>
    </w:p>
    <w:p w14:paraId="3BF0DECD" w14:textId="22A03F22" w:rsidR="00A80A5A" w:rsidRDefault="00A80A5A" w:rsidP="00A80A5A">
      <w:pPr>
        <w:pStyle w:val="Prrafodelista"/>
      </w:pPr>
    </w:p>
    <w:p w14:paraId="78A2BAF6" w14:textId="15EB77BD" w:rsidR="00A80A5A" w:rsidRDefault="00A80A5A" w:rsidP="00A80A5A">
      <w:pPr>
        <w:pStyle w:val="Prrafodelista"/>
      </w:pPr>
    </w:p>
    <w:p w14:paraId="6EFADF0F" w14:textId="77777777" w:rsidR="00A80A5A" w:rsidRDefault="00A80A5A" w:rsidP="00A80A5A">
      <w:pPr>
        <w:pStyle w:val="Prrafodelista"/>
      </w:pPr>
      <w:r>
        <w:rPr>
          <w:noProof/>
        </w:rPr>
        <w:drawing>
          <wp:inline distT="0" distB="0" distL="0" distR="0" wp14:anchorId="294C40A1" wp14:editId="2284B062">
            <wp:extent cx="1524000" cy="918273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73" cy="93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1601F2" wp14:editId="609C80F3">
            <wp:extent cx="1574513" cy="876300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1" cy="89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D6F2E5" wp14:editId="1AF07197">
            <wp:extent cx="1666875" cy="916484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007" cy="94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D579E" w14:textId="77777777" w:rsidR="00A80A5A" w:rsidRDefault="00A80A5A" w:rsidP="00A80A5A">
      <w:pPr>
        <w:pStyle w:val="Prrafodelista"/>
      </w:pPr>
    </w:p>
    <w:p w14:paraId="7F1EFE8B" w14:textId="2CE6B90C" w:rsidR="00A80A5A" w:rsidRDefault="00A80A5A" w:rsidP="00410474">
      <w:pPr>
        <w:rPr>
          <w:sz w:val="28"/>
          <w:szCs w:val="28"/>
        </w:rPr>
      </w:pPr>
    </w:p>
    <w:p w14:paraId="2A55DC2D" w14:textId="3AEC6385" w:rsidR="00410474" w:rsidRDefault="00410474" w:rsidP="00410474">
      <w:pPr>
        <w:rPr>
          <w:sz w:val="28"/>
          <w:szCs w:val="28"/>
        </w:rPr>
      </w:pPr>
    </w:p>
    <w:p w14:paraId="19B2AF80" w14:textId="77036E3B" w:rsidR="00410474" w:rsidRDefault="00410474" w:rsidP="00410474">
      <w:pPr>
        <w:rPr>
          <w:sz w:val="28"/>
          <w:szCs w:val="28"/>
        </w:rPr>
      </w:pPr>
    </w:p>
    <w:p w14:paraId="59A8B821" w14:textId="38ACBD01" w:rsidR="00410474" w:rsidRDefault="00410474" w:rsidP="00410474">
      <w:pPr>
        <w:rPr>
          <w:sz w:val="28"/>
          <w:szCs w:val="28"/>
        </w:rPr>
      </w:pPr>
    </w:p>
    <w:p w14:paraId="55DBA23C" w14:textId="0696F457" w:rsidR="00410474" w:rsidRDefault="00410474" w:rsidP="0041047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CREAR USUARIOS EN EL TECLADO</w:t>
      </w:r>
    </w:p>
    <w:p w14:paraId="68285ADC" w14:textId="6F329F08" w:rsidR="00410474" w:rsidRDefault="00410474" w:rsidP="00410474">
      <w:pPr>
        <w:rPr>
          <w:sz w:val="28"/>
          <w:szCs w:val="28"/>
        </w:rPr>
      </w:pPr>
    </w:p>
    <w:p w14:paraId="040BF271" w14:textId="3F024B39" w:rsidR="00410474" w:rsidRDefault="00410474" w:rsidP="00410474">
      <w:pPr>
        <w:rPr>
          <w:sz w:val="28"/>
          <w:szCs w:val="28"/>
        </w:rPr>
      </w:pPr>
      <w:r>
        <w:rPr>
          <w:sz w:val="28"/>
          <w:szCs w:val="28"/>
        </w:rPr>
        <w:t>Los usuarios se crean en el apartado de System Management – User Management</w:t>
      </w:r>
    </w:p>
    <w:p w14:paraId="560CAB1D" w14:textId="77777777" w:rsidR="00410474" w:rsidRDefault="00410474" w:rsidP="00410474">
      <w:pPr>
        <w:rPr>
          <w:sz w:val="28"/>
          <w:szCs w:val="28"/>
        </w:rPr>
      </w:pPr>
    </w:p>
    <w:p w14:paraId="4D518EAD" w14:textId="029BC655" w:rsidR="00410474" w:rsidRDefault="00410474" w:rsidP="00410474">
      <w:pPr>
        <w:rPr>
          <w:sz w:val="28"/>
          <w:szCs w:val="28"/>
        </w:rPr>
      </w:pPr>
      <w:r w:rsidRPr="00410474">
        <w:rPr>
          <w:sz w:val="28"/>
          <w:szCs w:val="28"/>
        </w:rPr>
        <w:drawing>
          <wp:inline distT="0" distB="0" distL="0" distR="0" wp14:anchorId="6DC6BC24" wp14:editId="1250C0D4">
            <wp:extent cx="5400040" cy="2478405"/>
            <wp:effectExtent l="0" t="0" r="0" b="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46061" w14:textId="01C2373F" w:rsidR="00410474" w:rsidRDefault="00410474" w:rsidP="00410474">
      <w:pPr>
        <w:rPr>
          <w:sz w:val="28"/>
          <w:szCs w:val="28"/>
        </w:rPr>
      </w:pPr>
    </w:p>
    <w:p w14:paraId="364AC5AE" w14:textId="77777777" w:rsidR="00410474" w:rsidRDefault="00410474" w:rsidP="00410474">
      <w:pPr>
        <w:pStyle w:val="NormalWeb"/>
      </w:pPr>
      <w:r>
        <w:t>Estos usuarios se pueden usar para el acceso al teclado tanto por pantalla como por Webserver. </w:t>
      </w:r>
    </w:p>
    <w:p w14:paraId="6D8E708F" w14:textId="77777777" w:rsidR="00410474" w:rsidRDefault="00410474" w:rsidP="00410474">
      <w:pPr>
        <w:pStyle w:val="NormalWeb"/>
      </w:pPr>
      <w:r>
        <w:t>Hay que tener en cuenta que si este usuario quiere usarse para controlar cámaras PTZ, hay que darle los permisos necesarios para ello:</w:t>
      </w:r>
    </w:p>
    <w:p w14:paraId="473444CB" w14:textId="3B3FEAE6" w:rsidR="00410474" w:rsidRDefault="00410474" w:rsidP="00410474">
      <w:pPr>
        <w:rPr>
          <w:sz w:val="28"/>
          <w:szCs w:val="28"/>
        </w:rPr>
      </w:pPr>
    </w:p>
    <w:p w14:paraId="1E235A84" w14:textId="4570EF52" w:rsidR="00410474" w:rsidRPr="00410474" w:rsidRDefault="00410474" w:rsidP="00410474">
      <w:pPr>
        <w:rPr>
          <w:sz w:val="28"/>
          <w:szCs w:val="28"/>
        </w:rPr>
      </w:pPr>
      <w:r w:rsidRPr="00410474">
        <w:rPr>
          <w:sz w:val="28"/>
          <w:szCs w:val="28"/>
        </w:rPr>
        <w:drawing>
          <wp:inline distT="0" distB="0" distL="0" distR="0" wp14:anchorId="189A0445" wp14:editId="1B3A8C4D">
            <wp:extent cx="5400040" cy="2599690"/>
            <wp:effectExtent l="0" t="0" r="0" b="0"/>
            <wp:docPr id="12" name="Imagen 12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Texto, Aplicación, Correo electrónico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474" w:rsidRPr="0041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66972"/>
    <w:multiLevelType w:val="multilevel"/>
    <w:tmpl w:val="F276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63D36"/>
    <w:multiLevelType w:val="multilevel"/>
    <w:tmpl w:val="F9BC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20EF3"/>
    <w:multiLevelType w:val="hybridMultilevel"/>
    <w:tmpl w:val="EC9CAC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9123E"/>
    <w:multiLevelType w:val="hybridMultilevel"/>
    <w:tmpl w:val="32A2DE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9576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7060438">
    <w:abstractNumId w:val="3"/>
  </w:num>
  <w:num w:numId="3" w16cid:durableId="30303229">
    <w:abstractNumId w:val="1"/>
  </w:num>
  <w:num w:numId="4" w16cid:durableId="128504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50C"/>
    <w:rsid w:val="00410474"/>
    <w:rsid w:val="00564343"/>
    <w:rsid w:val="00582443"/>
    <w:rsid w:val="005C20A6"/>
    <w:rsid w:val="00605CE3"/>
    <w:rsid w:val="0076150C"/>
    <w:rsid w:val="0081476F"/>
    <w:rsid w:val="00885E14"/>
    <w:rsid w:val="009A026A"/>
    <w:rsid w:val="009B52DE"/>
    <w:rsid w:val="00A15472"/>
    <w:rsid w:val="00A80A5A"/>
    <w:rsid w:val="00AB1F10"/>
    <w:rsid w:val="00BB3EE6"/>
    <w:rsid w:val="00BF6410"/>
    <w:rsid w:val="00C4510F"/>
    <w:rsid w:val="00DD4920"/>
    <w:rsid w:val="00E05C2F"/>
    <w:rsid w:val="00F040BF"/>
    <w:rsid w:val="00FC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0101"/>
  <w15:chartTrackingRefBased/>
  <w15:docId w15:val="{C352C7E0-318B-4E62-8A86-904EEE5B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50C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6150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1547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52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B5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172.18.214.70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Cuesta Santano</dc:creator>
  <cp:keywords/>
  <dc:description/>
  <cp:lastModifiedBy>Pablo Cuesta Santano</cp:lastModifiedBy>
  <cp:revision>10</cp:revision>
  <dcterms:created xsi:type="dcterms:W3CDTF">2018-06-05T16:00:00Z</dcterms:created>
  <dcterms:modified xsi:type="dcterms:W3CDTF">2023-02-06T08:55:00Z</dcterms:modified>
</cp:coreProperties>
</file>